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9C" w:rsidRDefault="002E709C" w:rsidP="002E709C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E709C" w:rsidRDefault="002E709C" w:rsidP="002E709C">
      <w:pPr>
        <w:jc w:val="center"/>
        <w:rPr>
          <w:b/>
          <w:lang w:val="sr-Cyrl-CS"/>
        </w:rPr>
      </w:pPr>
    </w:p>
    <w:p w:rsidR="002E709C" w:rsidRDefault="002E709C" w:rsidP="002E709C">
      <w:pPr>
        <w:jc w:val="center"/>
        <w:rPr>
          <w:b/>
          <w:lang w:val="sr-Cyrl-CS"/>
        </w:rPr>
      </w:pPr>
    </w:p>
    <w:p w:rsidR="002E709C" w:rsidRDefault="002E709C" w:rsidP="002E709C">
      <w:pPr>
        <w:jc w:val="center"/>
        <w:rPr>
          <w:b/>
          <w:lang w:val="sr-Cyrl-CS"/>
        </w:rPr>
      </w:pPr>
    </w:p>
    <w:p w:rsidR="002E709C" w:rsidRDefault="002E709C" w:rsidP="002E709C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2E709C" w:rsidRDefault="002E709C" w:rsidP="002E709C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2E709C" w:rsidRDefault="002E709C" w:rsidP="002E709C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2E709C" w:rsidRDefault="002E709C" w:rsidP="002E709C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2E709C" w:rsidRPr="00157AFF" w:rsidRDefault="002E709C" w:rsidP="002E709C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Отворени поступак                                                                                                                                                </w:t>
      </w:r>
    </w:p>
    <w:p w:rsidR="002E709C" w:rsidRDefault="002E709C" w:rsidP="002E709C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2E709C" w:rsidRDefault="002E709C" w:rsidP="002E709C">
      <w:pPr>
        <w:jc w:val="both"/>
        <w:rPr>
          <w:lang w:val="sr-Latn-CS"/>
        </w:rPr>
      </w:pPr>
    </w:p>
    <w:p w:rsidR="002E709C" w:rsidRDefault="002E709C" w:rsidP="002E709C">
      <w:pPr>
        <w:jc w:val="both"/>
        <w:rPr>
          <w:lang w:val="sr-Latn-CS"/>
        </w:rPr>
      </w:pPr>
    </w:p>
    <w:p w:rsidR="002E709C" w:rsidRDefault="002E709C" w:rsidP="002E709C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2E709C" w:rsidRDefault="002E709C" w:rsidP="002E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меркантилни кукуруз, партија </w:t>
      </w:r>
      <w:r>
        <w:rPr>
          <w:lang w:val="sr-Latn-RS"/>
        </w:rPr>
        <w:t>2</w:t>
      </w:r>
      <w:r>
        <w:rPr>
          <w:lang w:val="ru-RU"/>
        </w:rPr>
        <w:t>, ЈН број  30/2017-01.</w:t>
      </w:r>
    </w:p>
    <w:p w:rsidR="002E709C" w:rsidRDefault="002E709C" w:rsidP="002E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2E709C" w:rsidRDefault="002E709C" w:rsidP="002E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2E709C" w:rsidRDefault="002E709C" w:rsidP="002E709C">
      <w:pPr>
        <w:autoSpaceDE w:val="0"/>
        <w:jc w:val="both"/>
        <w:rPr>
          <w:lang w:val="sr-Latn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Уговорена вре</w:t>
      </w:r>
      <w:r>
        <w:rPr>
          <w:bCs/>
          <w:lang w:val="sr-Cyrl-CS"/>
        </w:rPr>
        <w:t xml:space="preserve">дност:  </w:t>
      </w:r>
      <w:r>
        <w:rPr>
          <w:bCs/>
          <w:lang w:val="sr-Cyrl-CS"/>
        </w:rPr>
        <w:tab/>
        <w:t xml:space="preserve">                  2.970</w:t>
      </w:r>
      <w:r>
        <w:rPr>
          <w:bCs/>
          <w:lang w:val="sr-Cyrl-CS"/>
        </w:rPr>
        <w:t>.000,00 динара без ПДВ-а</w:t>
      </w: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најнижа понуђена цена</w:t>
      </w:r>
      <w:r>
        <w:rPr>
          <w:bCs/>
          <w:lang w:val="sr-Cyrl-CS"/>
        </w:rPr>
        <w:t xml:space="preserve"> </w:t>
      </w:r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1 (једна)</w:t>
      </w:r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 xml:space="preserve">               -највиша</w:t>
      </w:r>
      <w:r>
        <w:rPr>
          <w:lang w:val="sr-Cyrl-CS"/>
        </w:rPr>
        <w:tab/>
        <w:t xml:space="preserve">   2.970</w:t>
      </w:r>
      <w:r>
        <w:rPr>
          <w:lang w:val="sr-Cyrl-CS"/>
        </w:rPr>
        <w:t>.000,00 динара без ПДВ-а</w:t>
      </w: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2</w:t>
      </w:r>
      <w:r>
        <w:rPr>
          <w:lang w:val="sr-Cyrl-CS"/>
        </w:rPr>
        <w:t>.</w:t>
      </w:r>
      <w:r>
        <w:rPr>
          <w:lang w:val="sr-Latn-RS"/>
        </w:rPr>
        <w:t>970.</w:t>
      </w:r>
      <w:r>
        <w:rPr>
          <w:lang w:val="sr-Cyrl-CS"/>
        </w:rPr>
        <w:t>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E709C" w:rsidRDefault="002E709C" w:rsidP="002E709C">
      <w:pPr>
        <w:jc w:val="both"/>
        <w:rPr>
          <w:b/>
          <w:lang w:val="sr-Cyrl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2.970</w:t>
      </w:r>
      <w:r>
        <w:rPr>
          <w:lang w:val="sr-Cyrl-CS"/>
        </w:rPr>
        <w:t xml:space="preserve">.000,00 динара без ПДВ-а Понуђена цена код </w:t>
      </w: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2.970</w:t>
      </w:r>
      <w:r>
        <w:rPr>
          <w:lang w:val="sr-Cyrl-CS"/>
        </w:rPr>
        <w:t>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уговора:   26.02.2018.године</w:t>
      </w:r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09.03.2018.године</w:t>
      </w:r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2E709C" w:rsidRPr="00355B42" w:rsidRDefault="002E709C" w:rsidP="002E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>Понуђач: „</w:t>
      </w:r>
      <w:r>
        <w:rPr>
          <w:lang w:val="sr-Cyrl-CS"/>
        </w:rPr>
        <w:t>МЛИН ЂОРЂИЋ“ ДОО, улица: Миће Перишића бб, Глушци, МБ 17124145  ПИБ 101441053</w:t>
      </w:r>
      <w:bookmarkStart w:id="0" w:name="_GoBack"/>
      <w:bookmarkEnd w:id="0"/>
    </w:p>
    <w:p w:rsidR="002E709C" w:rsidRDefault="002E709C" w:rsidP="002E709C">
      <w:pPr>
        <w:jc w:val="both"/>
        <w:rPr>
          <w:lang w:val="sr-Cyrl-CS"/>
        </w:rPr>
      </w:pPr>
    </w:p>
    <w:p w:rsidR="002E709C" w:rsidRDefault="002E709C" w:rsidP="002E70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2E709C" w:rsidRDefault="002E709C" w:rsidP="002E709C"/>
    <w:sectPr w:rsidR="002E7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47"/>
    <w:rsid w:val="002E709C"/>
    <w:rsid w:val="00795847"/>
    <w:rsid w:val="00E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10E1-9283-4A09-9B57-69DC2EF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2018-03-12T12:35:00Z</dcterms:created>
  <dcterms:modified xsi:type="dcterms:W3CDTF">2018-03-12T12:37:00Z</dcterms:modified>
</cp:coreProperties>
</file>